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72A6" w14:textId="77777777" w:rsidR="00104BF6" w:rsidRDefault="00B10B01" w:rsidP="00104BF6">
      <w:pPr>
        <w:spacing w:after="0"/>
        <w:ind w:left="0" w:firstLine="0"/>
        <w:jc w:val="center"/>
        <w:rPr>
          <w:sz w:val="28"/>
          <w:szCs w:val="28"/>
        </w:rPr>
      </w:pPr>
      <w:r w:rsidRPr="00104BF6">
        <w:rPr>
          <w:sz w:val="28"/>
          <w:szCs w:val="28"/>
        </w:rPr>
        <w:t xml:space="preserve">Regulamin zajęć w </w:t>
      </w:r>
      <w:r w:rsidR="00517DE2" w:rsidRPr="00104BF6">
        <w:rPr>
          <w:sz w:val="28"/>
          <w:szCs w:val="28"/>
        </w:rPr>
        <w:t>Zakładzie Periodontologii, Profilaktyki</w:t>
      </w:r>
      <w:r w:rsidR="005D334E" w:rsidRPr="00104BF6">
        <w:rPr>
          <w:sz w:val="28"/>
          <w:szCs w:val="28"/>
        </w:rPr>
        <w:t xml:space="preserve"> i Klinicznej Patologii Jamy Ustnej </w:t>
      </w:r>
    </w:p>
    <w:p w14:paraId="5F6AD130" w14:textId="2D4DF2AC" w:rsidR="00037AEE" w:rsidRPr="00104BF6" w:rsidRDefault="005D334E" w:rsidP="00104BF6">
      <w:pPr>
        <w:spacing w:after="0"/>
        <w:ind w:left="0" w:firstLine="0"/>
        <w:jc w:val="center"/>
        <w:rPr>
          <w:sz w:val="28"/>
          <w:szCs w:val="28"/>
        </w:rPr>
      </w:pPr>
      <w:r w:rsidRPr="00104BF6">
        <w:rPr>
          <w:sz w:val="28"/>
          <w:szCs w:val="28"/>
        </w:rPr>
        <w:t>IS UJCM</w:t>
      </w:r>
    </w:p>
    <w:p w14:paraId="05893025" w14:textId="7A9E6BC8" w:rsidR="005D334E" w:rsidRDefault="00037AEE" w:rsidP="005D334E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Rok akademicki 202</w:t>
      </w:r>
      <w:r w:rsidR="000E5B7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E5B7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33265">
        <w:rPr>
          <w:sz w:val="28"/>
          <w:szCs w:val="28"/>
        </w:rPr>
        <w:t xml:space="preserve"> </w:t>
      </w:r>
    </w:p>
    <w:p w14:paraId="773B9125" w14:textId="77777777" w:rsidR="00F25C8D" w:rsidRPr="00F25C8D" w:rsidRDefault="00F25C8D" w:rsidP="00F25C8D">
      <w:pPr>
        <w:spacing w:after="0" w:line="240" w:lineRule="auto"/>
        <w:ind w:left="0" w:firstLine="0"/>
        <w:rPr>
          <w:sz w:val="32"/>
          <w:szCs w:val="32"/>
        </w:rPr>
      </w:pPr>
    </w:p>
    <w:p w14:paraId="0F090022" w14:textId="2C51B930" w:rsidR="004417F7" w:rsidRPr="004417F7" w:rsidRDefault="004417F7" w:rsidP="004417F7">
      <w:pPr>
        <w:pStyle w:val="Akapitzlist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4417F7">
        <w:rPr>
          <w:sz w:val="32"/>
          <w:szCs w:val="32"/>
        </w:rPr>
        <w:t>Obecność na seminariach</w:t>
      </w:r>
      <w:r>
        <w:rPr>
          <w:sz w:val="32"/>
          <w:szCs w:val="32"/>
        </w:rPr>
        <w:t xml:space="preserve"> jest </w:t>
      </w:r>
      <w:r w:rsidRPr="004417F7">
        <w:rPr>
          <w:sz w:val="32"/>
          <w:szCs w:val="32"/>
        </w:rPr>
        <w:t>obowiązkowa. W przypadku nieobecności</w:t>
      </w:r>
      <w:r>
        <w:rPr>
          <w:sz w:val="32"/>
          <w:szCs w:val="32"/>
        </w:rPr>
        <w:t xml:space="preserve"> jest </w:t>
      </w:r>
      <w:r w:rsidRPr="004417F7">
        <w:rPr>
          <w:sz w:val="32"/>
          <w:szCs w:val="32"/>
        </w:rPr>
        <w:t xml:space="preserve">konieczność </w:t>
      </w:r>
      <w:r w:rsidR="00A6549C">
        <w:rPr>
          <w:sz w:val="32"/>
          <w:szCs w:val="32"/>
        </w:rPr>
        <w:t>odrobienia nieobecności z danego tematu z inną grupą</w:t>
      </w:r>
      <w:r w:rsidRPr="004417F7">
        <w:rPr>
          <w:sz w:val="32"/>
          <w:szCs w:val="32"/>
        </w:rPr>
        <w:t>.</w:t>
      </w:r>
      <w:r w:rsidR="00A6549C">
        <w:rPr>
          <w:sz w:val="32"/>
          <w:szCs w:val="32"/>
        </w:rPr>
        <w:t xml:space="preserve"> </w:t>
      </w:r>
    </w:p>
    <w:p w14:paraId="09091931" w14:textId="5D163EDB" w:rsidR="00A83DF0" w:rsidRDefault="00A1586D" w:rsidP="00037AEE">
      <w:pPr>
        <w:pStyle w:val="Akapitzlist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037AEE">
        <w:rPr>
          <w:sz w:val="32"/>
          <w:szCs w:val="32"/>
        </w:rPr>
        <w:t>Należy unikać spóźniani</w:t>
      </w:r>
      <w:r w:rsidR="005D334E" w:rsidRPr="00037AEE">
        <w:rPr>
          <w:sz w:val="32"/>
          <w:szCs w:val="32"/>
        </w:rPr>
        <w:t>a</w:t>
      </w:r>
      <w:r w:rsidRPr="00037AEE">
        <w:rPr>
          <w:sz w:val="32"/>
          <w:szCs w:val="32"/>
        </w:rPr>
        <w:t xml:space="preserve"> </w:t>
      </w:r>
      <w:r w:rsidR="005D334E" w:rsidRPr="00037AEE">
        <w:rPr>
          <w:sz w:val="32"/>
          <w:szCs w:val="32"/>
        </w:rPr>
        <w:t xml:space="preserve">się na zajęcia (3 </w:t>
      </w:r>
      <w:r w:rsidRPr="00037AEE">
        <w:rPr>
          <w:sz w:val="32"/>
          <w:szCs w:val="32"/>
        </w:rPr>
        <w:t>spó</w:t>
      </w:r>
      <w:r w:rsidR="005D334E" w:rsidRPr="00037AEE">
        <w:rPr>
          <w:sz w:val="32"/>
          <w:szCs w:val="32"/>
        </w:rPr>
        <w:t>źn</w:t>
      </w:r>
      <w:r w:rsidRPr="00037AEE">
        <w:rPr>
          <w:sz w:val="32"/>
          <w:szCs w:val="32"/>
        </w:rPr>
        <w:t>ienia są równoznaczne z 1 nieobecnością na zajęciach).</w:t>
      </w:r>
    </w:p>
    <w:p w14:paraId="2428F56F" w14:textId="49F26196" w:rsidR="00A83DF0" w:rsidRDefault="00A1586D" w:rsidP="00037AEE">
      <w:pPr>
        <w:pStyle w:val="Akapitzlist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037AEE">
        <w:rPr>
          <w:sz w:val="32"/>
          <w:szCs w:val="32"/>
        </w:rPr>
        <w:t xml:space="preserve">W czasie </w:t>
      </w:r>
      <w:r w:rsidR="00A6549C">
        <w:rPr>
          <w:sz w:val="32"/>
          <w:szCs w:val="32"/>
        </w:rPr>
        <w:t>seminarium</w:t>
      </w:r>
      <w:r w:rsidRPr="00037AEE">
        <w:rPr>
          <w:sz w:val="32"/>
          <w:szCs w:val="32"/>
        </w:rPr>
        <w:t xml:space="preserve"> studenci mogą opuszczać salę kliniczną tylko po zezwoleniu asystenta.</w:t>
      </w:r>
    </w:p>
    <w:p w14:paraId="0E74796E" w14:textId="1AF00190" w:rsidR="00A6549C" w:rsidRDefault="00A6549C" w:rsidP="00037AEE">
      <w:pPr>
        <w:pStyle w:val="Akapitzlist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Warunkiem zaliczenia przedmiotu jest obecność na wszystkich zajęciach oraz wykonanie pracy pisemnej na podany przez koordynatora przedmiotu temat.</w:t>
      </w:r>
    </w:p>
    <w:p w14:paraId="423A54B3" w14:textId="5095D955" w:rsidR="00E33265" w:rsidRPr="00037AEE" w:rsidRDefault="00E33265" w:rsidP="00A6549C">
      <w:pPr>
        <w:pStyle w:val="Akapitzlist"/>
        <w:spacing w:after="0" w:line="240" w:lineRule="auto"/>
        <w:ind w:firstLine="0"/>
        <w:rPr>
          <w:sz w:val="32"/>
          <w:szCs w:val="32"/>
        </w:rPr>
      </w:pPr>
    </w:p>
    <w:p w14:paraId="31C787FC" w14:textId="77777777" w:rsidR="005478E6" w:rsidRPr="005478E6" w:rsidRDefault="005478E6" w:rsidP="005478E6">
      <w:pPr>
        <w:spacing w:after="0" w:line="240" w:lineRule="auto"/>
        <w:ind w:left="351"/>
        <w:rPr>
          <w:sz w:val="32"/>
          <w:szCs w:val="32"/>
        </w:rPr>
      </w:pPr>
    </w:p>
    <w:sectPr w:rsidR="005478E6" w:rsidRPr="005478E6" w:rsidSect="00E52C4E">
      <w:pgSz w:w="11904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15A58"/>
    <w:multiLevelType w:val="hybridMultilevel"/>
    <w:tmpl w:val="2C5E6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2175"/>
    <w:multiLevelType w:val="hybridMultilevel"/>
    <w:tmpl w:val="9306DBE2"/>
    <w:lvl w:ilvl="0" w:tplc="2DF6ADF2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44494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812E8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EA202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C2762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DC7E44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7C906E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EBC42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8892A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314995"/>
    <w:multiLevelType w:val="hybridMultilevel"/>
    <w:tmpl w:val="5582EF62"/>
    <w:lvl w:ilvl="0" w:tplc="2CD8C3F6">
      <w:start w:val="4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077D2">
      <w:start w:val="1"/>
      <w:numFmt w:val="lowerLetter"/>
      <w:lvlText w:val="%2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8E1C">
      <w:start w:val="1"/>
      <w:numFmt w:val="lowerRoman"/>
      <w:lvlText w:val="%3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AB77E">
      <w:start w:val="1"/>
      <w:numFmt w:val="decimal"/>
      <w:lvlText w:val="%4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85C0">
      <w:start w:val="1"/>
      <w:numFmt w:val="lowerLetter"/>
      <w:lvlText w:val="%5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620D8">
      <w:start w:val="1"/>
      <w:numFmt w:val="lowerRoman"/>
      <w:lvlText w:val="%6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AF986">
      <w:start w:val="1"/>
      <w:numFmt w:val="decimal"/>
      <w:lvlText w:val="%7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A282C">
      <w:start w:val="1"/>
      <w:numFmt w:val="lowerLetter"/>
      <w:lvlText w:val="%8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B7DE">
      <w:start w:val="1"/>
      <w:numFmt w:val="lowerRoman"/>
      <w:lvlText w:val="%9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2492030">
    <w:abstractNumId w:val="1"/>
  </w:num>
  <w:num w:numId="2" w16cid:durableId="204484184">
    <w:abstractNumId w:val="2"/>
  </w:num>
  <w:num w:numId="3" w16cid:durableId="784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F0"/>
    <w:rsid w:val="00037AEE"/>
    <w:rsid w:val="000E5B74"/>
    <w:rsid w:val="00104BF6"/>
    <w:rsid w:val="003910A9"/>
    <w:rsid w:val="004417F7"/>
    <w:rsid w:val="00517DE2"/>
    <w:rsid w:val="005478E6"/>
    <w:rsid w:val="005D334E"/>
    <w:rsid w:val="006C5120"/>
    <w:rsid w:val="00777B6D"/>
    <w:rsid w:val="007A4DAA"/>
    <w:rsid w:val="008B4591"/>
    <w:rsid w:val="0093366D"/>
    <w:rsid w:val="00955FCE"/>
    <w:rsid w:val="00A1586D"/>
    <w:rsid w:val="00A419C7"/>
    <w:rsid w:val="00A6549C"/>
    <w:rsid w:val="00A83DF0"/>
    <w:rsid w:val="00B10B01"/>
    <w:rsid w:val="00CD397E"/>
    <w:rsid w:val="00D90F4C"/>
    <w:rsid w:val="00DF239F"/>
    <w:rsid w:val="00E33265"/>
    <w:rsid w:val="00E52C4E"/>
    <w:rsid w:val="00E9597E"/>
    <w:rsid w:val="00F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3BCB"/>
  <w15:docId w15:val="{CBBF8216-A5B7-4D80-AB10-F10130F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77" w:lineRule="auto"/>
      <w:ind w:left="548" w:hanging="356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39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A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17F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TempPdfFile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TempPdfFile</dc:title>
  <dc:subject>PDF Created by Lexmark Scan Center</dc:subject>
  <dc:creator>Joanna Duda</dc:creator>
  <cp:keywords/>
  <cp:lastModifiedBy>Gabriela Chlipała</cp:lastModifiedBy>
  <cp:revision>3</cp:revision>
  <cp:lastPrinted>2023-09-27T10:12:00Z</cp:lastPrinted>
  <dcterms:created xsi:type="dcterms:W3CDTF">2024-09-17T09:13:00Z</dcterms:created>
  <dcterms:modified xsi:type="dcterms:W3CDTF">2024-09-17T09:17:00Z</dcterms:modified>
</cp:coreProperties>
</file>