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12E10" w14:textId="68D60C60" w:rsidR="00866542" w:rsidRPr="00314845" w:rsidRDefault="00866542" w:rsidP="00314845">
      <w:pPr>
        <w:jc w:val="center"/>
        <w:rPr>
          <w:b/>
          <w:bCs/>
          <w:sz w:val="48"/>
          <w:szCs w:val="48"/>
        </w:rPr>
      </w:pPr>
      <w:r w:rsidRPr="00314845">
        <w:rPr>
          <w:b/>
          <w:bCs/>
          <w:sz w:val="48"/>
          <w:szCs w:val="48"/>
        </w:rPr>
        <w:t>Harmonogram i tematyk</w:t>
      </w:r>
      <w:r w:rsidR="00777E53" w:rsidRPr="00314845">
        <w:rPr>
          <w:b/>
          <w:bCs/>
          <w:sz w:val="48"/>
          <w:szCs w:val="48"/>
        </w:rPr>
        <w:t>a seminariów z Periodontologii</w:t>
      </w:r>
      <w:r w:rsidR="00314845">
        <w:rPr>
          <w:b/>
          <w:bCs/>
          <w:sz w:val="48"/>
          <w:szCs w:val="48"/>
        </w:rPr>
        <w:t xml:space="preserve"> </w:t>
      </w:r>
      <w:r w:rsidRPr="00314845">
        <w:rPr>
          <w:b/>
          <w:bCs/>
          <w:sz w:val="48"/>
          <w:szCs w:val="48"/>
        </w:rPr>
        <w:t xml:space="preserve">dla studentów IV roku </w:t>
      </w:r>
      <w:r w:rsidR="00371754" w:rsidRPr="00314845">
        <w:rPr>
          <w:b/>
          <w:bCs/>
          <w:sz w:val="48"/>
          <w:szCs w:val="48"/>
        </w:rPr>
        <w:t xml:space="preserve">w </w:t>
      </w:r>
      <w:r w:rsidRPr="00314845">
        <w:rPr>
          <w:b/>
          <w:bCs/>
          <w:sz w:val="48"/>
          <w:szCs w:val="48"/>
        </w:rPr>
        <w:t xml:space="preserve">roku akademickim </w:t>
      </w:r>
      <w:r w:rsidR="006008F9" w:rsidRPr="00314845">
        <w:rPr>
          <w:b/>
          <w:bCs/>
          <w:sz w:val="48"/>
          <w:szCs w:val="48"/>
        </w:rPr>
        <w:t>202</w:t>
      </w:r>
      <w:r w:rsidR="00285600">
        <w:rPr>
          <w:b/>
          <w:bCs/>
          <w:sz w:val="48"/>
          <w:szCs w:val="48"/>
        </w:rPr>
        <w:t>3</w:t>
      </w:r>
      <w:r w:rsidR="006008F9" w:rsidRPr="00314845">
        <w:rPr>
          <w:b/>
          <w:bCs/>
          <w:sz w:val="48"/>
          <w:szCs w:val="48"/>
        </w:rPr>
        <w:t>/202</w:t>
      </w:r>
      <w:r w:rsidR="00285600">
        <w:rPr>
          <w:b/>
          <w:bCs/>
          <w:sz w:val="48"/>
          <w:szCs w:val="48"/>
        </w:rPr>
        <w:t>4</w:t>
      </w:r>
    </w:p>
    <w:p w14:paraId="27F0E77E" w14:textId="77777777" w:rsidR="00866542" w:rsidRDefault="00866542"/>
    <w:p w14:paraId="5FED91C8" w14:textId="77777777" w:rsidR="00866542" w:rsidRDefault="00866542"/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473"/>
        <w:gridCol w:w="1932"/>
        <w:gridCol w:w="1985"/>
        <w:gridCol w:w="2126"/>
        <w:gridCol w:w="2573"/>
        <w:gridCol w:w="4905"/>
      </w:tblGrid>
      <w:tr w:rsidR="00371754" w:rsidRPr="006A531C" w14:paraId="2F63D870" w14:textId="77777777" w:rsidTr="002F56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</w:tcPr>
          <w:p w14:paraId="37FE8AA9" w14:textId="77777777" w:rsidR="00371754" w:rsidRPr="006A531C" w:rsidRDefault="00371754" w:rsidP="00AD46F5"/>
          <w:p w14:paraId="3B1A498A" w14:textId="77777777" w:rsidR="00371754" w:rsidRPr="006A531C" w:rsidRDefault="00371754" w:rsidP="00AD46F5"/>
        </w:tc>
        <w:tc>
          <w:tcPr>
            <w:tcW w:w="8616" w:type="dxa"/>
            <w:gridSpan w:val="4"/>
          </w:tcPr>
          <w:p w14:paraId="7A840C4B" w14:textId="77777777" w:rsidR="00371754" w:rsidRPr="006A531C" w:rsidRDefault="00371754" w:rsidP="00AD46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A531C">
              <w:t xml:space="preserve">                                                    Data seminarium/ prowadzący</w:t>
            </w:r>
          </w:p>
        </w:tc>
        <w:tc>
          <w:tcPr>
            <w:tcW w:w="4905" w:type="dxa"/>
          </w:tcPr>
          <w:p w14:paraId="36D89F4B" w14:textId="77777777" w:rsidR="00371754" w:rsidRPr="006A531C" w:rsidRDefault="00371754" w:rsidP="00AD46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66542" w:rsidRPr="006A531C" w14:paraId="124141DD" w14:textId="77777777" w:rsidTr="002F56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</w:tcPr>
          <w:p w14:paraId="24731283" w14:textId="77777777" w:rsidR="00866542" w:rsidRPr="006A531C" w:rsidRDefault="00866542" w:rsidP="00AD46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2" w:type="dxa"/>
          </w:tcPr>
          <w:p w14:paraId="6D99EC8D" w14:textId="77777777" w:rsidR="00866542" w:rsidRPr="006A531C" w:rsidRDefault="00866542" w:rsidP="00AD4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6A531C">
              <w:rPr>
                <w:rFonts w:cstheme="minorHAnsi"/>
                <w:b/>
                <w:bCs/>
                <w:sz w:val="20"/>
                <w:szCs w:val="20"/>
              </w:rPr>
              <w:t>Gr.1</w:t>
            </w:r>
          </w:p>
          <w:p w14:paraId="4514C992" w14:textId="77777777" w:rsidR="00777E53" w:rsidRPr="006A531C" w:rsidRDefault="00777E53" w:rsidP="00AD4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6A531C">
              <w:rPr>
                <w:rFonts w:cstheme="minorHAnsi"/>
                <w:b/>
                <w:bCs/>
                <w:sz w:val="20"/>
                <w:szCs w:val="20"/>
              </w:rPr>
              <w:t xml:space="preserve">Czwartek </w:t>
            </w:r>
          </w:p>
          <w:p w14:paraId="4985B2B1" w14:textId="77777777" w:rsidR="00777E53" w:rsidRPr="006A531C" w:rsidRDefault="00777E53" w:rsidP="00AD4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6A531C">
              <w:rPr>
                <w:rFonts w:cstheme="minorHAnsi"/>
                <w:b/>
                <w:bCs/>
                <w:sz w:val="20"/>
                <w:szCs w:val="20"/>
              </w:rPr>
              <w:t>17.45-18.45</w:t>
            </w:r>
          </w:p>
          <w:p w14:paraId="2925032C" w14:textId="77777777" w:rsidR="00777E53" w:rsidRPr="006A531C" w:rsidRDefault="00777E53" w:rsidP="00AD4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6A531C">
              <w:rPr>
                <w:rFonts w:cstheme="minorHAnsi"/>
                <w:b/>
                <w:bCs/>
                <w:sz w:val="20"/>
                <w:szCs w:val="20"/>
              </w:rPr>
              <w:t xml:space="preserve">Dr n.med. Weronika Lipska </w:t>
            </w:r>
          </w:p>
          <w:p w14:paraId="0BF784C8" w14:textId="77777777" w:rsidR="00866542" w:rsidRPr="006A531C" w:rsidRDefault="00866542" w:rsidP="00AD4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31AD9F4F" w14:textId="77777777" w:rsidR="00866542" w:rsidRPr="006A531C" w:rsidRDefault="00866542" w:rsidP="00AD4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6A531C">
              <w:rPr>
                <w:rFonts w:cstheme="minorHAnsi"/>
                <w:b/>
                <w:bCs/>
                <w:sz w:val="20"/>
                <w:szCs w:val="20"/>
              </w:rPr>
              <w:t>Gr.2</w:t>
            </w:r>
          </w:p>
          <w:p w14:paraId="6CC56B72" w14:textId="77777777" w:rsidR="00777E53" w:rsidRPr="006A531C" w:rsidRDefault="00777E53" w:rsidP="00AD4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6A531C">
              <w:rPr>
                <w:rFonts w:cstheme="minorHAnsi"/>
                <w:b/>
                <w:bCs/>
                <w:sz w:val="20"/>
                <w:szCs w:val="20"/>
              </w:rPr>
              <w:t>Wtorek</w:t>
            </w:r>
          </w:p>
          <w:p w14:paraId="6CB7D4C5" w14:textId="77777777" w:rsidR="00777E53" w:rsidRPr="006A531C" w:rsidRDefault="00777E53" w:rsidP="00AD4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6A531C">
              <w:rPr>
                <w:rFonts w:cstheme="minorHAnsi"/>
                <w:b/>
                <w:bCs/>
                <w:sz w:val="20"/>
                <w:szCs w:val="20"/>
              </w:rPr>
              <w:t>8.00-9.00</w:t>
            </w:r>
          </w:p>
          <w:p w14:paraId="636A7A2F" w14:textId="77777777" w:rsidR="00777E53" w:rsidRPr="006A531C" w:rsidRDefault="00777E53" w:rsidP="00AD4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6A531C">
              <w:rPr>
                <w:rFonts w:cstheme="minorHAnsi"/>
                <w:b/>
                <w:bCs/>
                <w:sz w:val="20"/>
                <w:szCs w:val="20"/>
              </w:rPr>
              <w:t>Dr n.med. Iwona Olszewska-Czyż</w:t>
            </w:r>
          </w:p>
        </w:tc>
        <w:tc>
          <w:tcPr>
            <w:tcW w:w="2126" w:type="dxa"/>
          </w:tcPr>
          <w:p w14:paraId="06DE3737" w14:textId="77777777" w:rsidR="00866542" w:rsidRPr="006A531C" w:rsidRDefault="00866542" w:rsidP="00AD4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6A531C">
              <w:rPr>
                <w:rFonts w:cstheme="minorHAnsi"/>
                <w:b/>
                <w:bCs/>
                <w:sz w:val="20"/>
                <w:szCs w:val="20"/>
              </w:rPr>
              <w:t>Gr.3</w:t>
            </w:r>
          </w:p>
          <w:p w14:paraId="15F9002A" w14:textId="77777777" w:rsidR="00777E53" w:rsidRPr="006A531C" w:rsidRDefault="00777E53" w:rsidP="00AD4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6A531C">
              <w:rPr>
                <w:rFonts w:cstheme="minorHAnsi"/>
                <w:b/>
                <w:bCs/>
                <w:sz w:val="20"/>
                <w:szCs w:val="20"/>
              </w:rPr>
              <w:t>Wtorek</w:t>
            </w:r>
          </w:p>
          <w:p w14:paraId="0C88142B" w14:textId="77777777" w:rsidR="00777E53" w:rsidRPr="006A531C" w:rsidRDefault="00777E53" w:rsidP="00AD4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6A531C">
              <w:rPr>
                <w:rFonts w:cstheme="minorHAnsi"/>
                <w:b/>
                <w:bCs/>
                <w:sz w:val="20"/>
                <w:szCs w:val="20"/>
              </w:rPr>
              <w:t>17.45-18.45</w:t>
            </w:r>
          </w:p>
          <w:p w14:paraId="5B7A5EFB" w14:textId="3A4EA468" w:rsidR="00777E53" w:rsidRPr="006A531C" w:rsidRDefault="00777E53" w:rsidP="00AD4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6A531C">
              <w:rPr>
                <w:rFonts w:cstheme="minorHAnsi"/>
                <w:b/>
                <w:bCs/>
                <w:sz w:val="20"/>
                <w:szCs w:val="20"/>
              </w:rPr>
              <w:t xml:space="preserve">Dr n.md. </w:t>
            </w:r>
            <w:r w:rsidR="002F5694">
              <w:rPr>
                <w:rFonts w:cstheme="minorHAnsi"/>
                <w:b/>
                <w:bCs/>
                <w:sz w:val="20"/>
                <w:szCs w:val="20"/>
              </w:rPr>
              <w:t>Agnieszka Cabała</w:t>
            </w:r>
          </w:p>
        </w:tc>
        <w:tc>
          <w:tcPr>
            <w:tcW w:w="2573" w:type="dxa"/>
          </w:tcPr>
          <w:p w14:paraId="009AA738" w14:textId="77777777" w:rsidR="00866542" w:rsidRPr="006A531C" w:rsidRDefault="00866542" w:rsidP="00AD4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6A531C">
              <w:rPr>
                <w:rFonts w:cstheme="minorHAnsi"/>
                <w:b/>
                <w:bCs/>
                <w:sz w:val="20"/>
                <w:szCs w:val="20"/>
              </w:rPr>
              <w:t>Gr.4</w:t>
            </w:r>
          </w:p>
          <w:p w14:paraId="480DAF43" w14:textId="77777777" w:rsidR="002720D2" w:rsidRPr="006A531C" w:rsidRDefault="002720D2" w:rsidP="00AD4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6A531C">
              <w:rPr>
                <w:rFonts w:cstheme="minorHAnsi"/>
                <w:b/>
                <w:bCs/>
                <w:sz w:val="20"/>
                <w:szCs w:val="20"/>
              </w:rPr>
              <w:t>Poniedziałek</w:t>
            </w:r>
          </w:p>
          <w:p w14:paraId="500985B7" w14:textId="77777777" w:rsidR="002720D2" w:rsidRPr="006A531C" w:rsidRDefault="002720D2" w:rsidP="00AD4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6A531C">
              <w:rPr>
                <w:rFonts w:cstheme="minorHAnsi"/>
                <w:b/>
                <w:bCs/>
                <w:sz w:val="20"/>
                <w:szCs w:val="20"/>
              </w:rPr>
              <w:t xml:space="preserve">8.00-9.00 </w:t>
            </w:r>
          </w:p>
          <w:p w14:paraId="185BA3C3" w14:textId="4840A064" w:rsidR="002720D2" w:rsidRPr="006A531C" w:rsidRDefault="002720D2" w:rsidP="00AD4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6A531C">
              <w:rPr>
                <w:rFonts w:cstheme="minorHAnsi"/>
                <w:b/>
                <w:bCs/>
                <w:sz w:val="20"/>
                <w:szCs w:val="20"/>
              </w:rPr>
              <w:t xml:space="preserve">Dr n.med. </w:t>
            </w:r>
            <w:r w:rsidR="002F5694">
              <w:rPr>
                <w:rFonts w:cstheme="minorHAnsi"/>
                <w:b/>
                <w:bCs/>
                <w:sz w:val="20"/>
                <w:szCs w:val="20"/>
              </w:rPr>
              <w:t>Agnieszka Cabała/ lek dent. Jakub Bukowski</w:t>
            </w:r>
            <w:r w:rsidRPr="006A531C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905" w:type="dxa"/>
          </w:tcPr>
          <w:p w14:paraId="0EA620FF" w14:textId="77777777" w:rsidR="00866542" w:rsidRPr="006A531C" w:rsidRDefault="00866542" w:rsidP="00AD4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6A531C">
              <w:rPr>
                <w:rFonts w:cstheme="minorHAnsi"/>
                <w:b/>
                <w:bCs/>
                <w:sz w:val="20"/>
                <w:szCs w:val="20"/>
              </w:rPr>
              <w:t xml:space="preserve">                       Tematy seminariów</w:t>
            </w:r>
          </w:p>
          <w:p w14:paraId="164C901C" w14:textId="77777777" w:rsidR="00866542" w:rsidRPr="006A531C" w:rsidRDefault="00866542" w:rsidP="00AD4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0929DA" w:rsidRPr="006A531C" w14:paraId="7C545D42" w14:textId="77777777" w:rsidTr="002F56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</w:tcPr>
          <w:p w14:paraId="6C887DE5" w14:textId="77777777" w:rsidR="000929DA" w:rsidRPr="006A531C" w:rsidRDefault="000929DA" w:rsidP="000929DA">
            <w:pPr>
              <w:rPr>
                <w:rFonts w:cstheme="minorHAnsi"/>
                <w:sz w:val="20"/>
                <w:szCs w:val="20"/>
              </w:rPr>
            </w:pPr>
            <w:r w:rsidRPr="006A531C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1932" w:type="dxa"/>
          </w:tcPr>
          <w:p w14:paraId="4B52A663" w14:textId="58FF7032" w:rsidR="000929DA" w:rsidRPr="006A531C" w:rsidRDefault="000929DA" w:rsidP="000929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12.10.2023</w:t>
            </w:r>
          </w:p>
          <w:p w14:paraId="3CC608E5" w14:textId="796AC2F9" w:rsidR="000929DA" w:rsidRPr="006A531C" w:rsidRDefault="0005261F" w:rsidP="000929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Aula Niebieska</w:t>
            </w:r>
          </w:p>
        </w:tc>
        <w:tc>
          <w:tcPr>
            <w:tcW w:w="1985" w:type="dxa"/>
          </w:tcPr>
          <w:p w14:paraId="6432C87A" w14:textId="77777777" w:rsidR="000929DA" w:rsidRDefault="000929DA" w:rsidP="000929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10.10.2023</w:t>
            </w:r>
          </w:p>
          <w:p w14:paraId="5D11216F" w14:textId="4D2DEE94" w:rsidR="0005261F" w:rsidRPr="006A531C" w:rsidRDefault="0005261F" w:rsidP="000929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Aula Czerwona</w:t>
            </w:r>
          </w:p>
        </w:tc>
        <w:tc>
          <w:tcPr>
            <w:tcW w:w="2126" w:type="dxa"/>
          </w:tcPr>
          <w:p w14:paraId="307556D1" w14:textId="77777777" w:rsidR="000929DA" w:rsidRDefault="000929DA" w:rsidP="000929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10.10.2023</w:t>
            </w:r>
          </w:p>
          <w:p w14:paraId="2CD2E87E" w14:textId="20905875" w:rsidR="0005261F" w:rsidRPr="006A531C" w:rsidRDefault="0005261F" w:rsidP="000929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Aula Niebieska</w:t>
            </w:r>
          </w:p>
        </w:tc>
        <w:tc>
          <w:tcPr>
            <w:tcW w:w="2573" w:type="dxa"/>
          </w:tcPr>
          <w:p w14:paraId="77730873" w14:textId="77777777" w:rsidR="000929DA" w:rsidRDefault="000929DA" w:rsidP="000929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09.10.2023</w:t>
            </w:r>
          </w:p>
          <w:p w14:paraId="25682818" w14:textId="7DF4068B" w:rsidR="00CD75E1" w:rsidRPr="006A531C" w:rsidRDefault="00CD75E1" w:rsidP="000929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Aula Niebieska</w:t>
            </w:r>
          </w:p>
        </w:tc>
        <w:tc>
          <w:tcPr>
            <w:tcW w:w="4905" w:type="dxa"/>
          </w:tcPr>
          <w:p w14:paraId="0F07E794" w14:textId="77777777" w:rsidR="000929DA" w:rsidRPr="006A531C" w:rsidRDefault="000929DA" w:rsidP="000929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6A531C">
              <w:rPr>
                <w:rFonts w:cstheme="minorHAnsi"/>
                <w:b/>
                <w:bCs/>
                <w:sz w:val="20"/>
                <w:szCs w:val="20"/>
              </w:rPr>
              <w:t>Budowa anatomiczna i fizjologia tkanek przyzębia.</w:t>
            </w:r>
          </w:p>
          <w:p w14:paraId="27D6F3D1" w14:textId="3DA7ACED" w:rsidR="000929DA" w:rsidRPr="006A531C" w:rsidRDefault="000929DA" w:rsidP="000929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0929DA" w:rsidRPr="006A531C" w14:paraId="60C59819" w14:textId="77777777" w:rsidTr="002F56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</w:tcPr>
          <w:p w14:paraId="4B8A9FFE" w14:textId="77777777" w:rsidR="000929DA" w:rsidRPr="006A531C" w:rsidRDefault="000929DA" w:rsidP="000929DA">
            <w:pPr>
              <w:rPr>
                <w:rFonts w:cstheme="minorHAnsi"/>
                <w:sz w:val="20"/>
                <w:szCs w:val="20"/>
              </w:rPr>
            </w:pPr>
            <w:r w:rsidRPr="006A531C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1932" w:type="dxa"/>
          </w:tcPr>
          <w:p w14:paraId="589194A8" w14:textId="77777777" w:rsidR="000929DA" w:rsidRDefault="000929DA" w:rsidP="000929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19.10.2023</w:t>
            </w:r>
          </w:p>
          <w:p w14:paraId="527D8F1B" w14:textId="6400D13D" w:rsidR="0005261F" w:rsidRPr="006A531C" w:rsidRDefault="0005261F" w:rsidP="000929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Aula Niebieska</w:t>
            </w:r>
          </w:p>
        </w:tc>
        <w:tc>
          <w:tcPr>
            <w:tcW w:w="1985" w:type="dxa"/>
          </w:tcPr>
          <w:p w14:paraId="0CCCCF43" w14:textId="77777777" w:rsidR="000929DA" w:rsidRDefault="000929DA" w:rsidP="000929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17.10.2023</w:t>
            </w:r>
          </w:p>
          <w:p w14:paraId="19B17284" w14:textId="2837FB9B" w:rsidR="0005261F" w:rsidRPr="006A531C" w:rsidRDefault="0005261F" w:rsidP="000929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Aula Czerwona</w:t>
            </w:r>
          </w:p>
        </w:tc>
        <w:tc>
          <w:tcPr>
            <w:tcW w:w="2126" w:type="dxa"/>
          </w:tcPr>
          <w:p w14:paraId="40FFBF06" w14:textId="77777777" w:rsidR="000929DA" w:rsidRDefault="000929DA" w:rsidP="000929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17.10.2023</w:t>
            </w:r>
          </w:p>
          <w:p w14:paraId="041B7977" w14:textId="2E500D97" w:rsidR="0005261F" w:rsidRPr="006A531C" w:rsidRDefault="0005261F" w:rsidP="000929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Aula Niebieska</w:t>
            </w:r>
          </w:p>
        </w:tc>
        <w:tc>
          <w:tcPr>
            <w:tcW w:w="2573" w:type="dxa"/>
          </w:tcPr>
          <w:p w14:paraId="76B68A0C" w14:textId="77777777" w:rsidR="000929DA" w:rsidRDefault="000929DA" w:rsidP="000929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16.10.2023</w:t>
            </w:r>
          </w:p>
          <w:p w14:paraId="44902EDC" w14:textId="53DAE2A6" w:rsidR="00DA65FA" w:rsidRPr="006A531C" w:rsidRDefault="00DA65FA" w:rsidP="000929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Aula Niebieska</w:t>
            </w:r>
          </w:p>
        </w:tc>
        <w:tc>
          <w:tcPr>
            <w:tcW w:w="4905" w:type="dxa"/>
          </w:tcPr>
          <w:p w14:paraId="372D1964" w14:textId="77777777" w:rsidR="000929DA" w:rsidRPr="006A531C" w:rsidRDefault="000929DA" w:rsidP="000929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6A531C">
              <w:rPr>
                <w:rFonts w:cstheme="minorHAnsi"/>
                <w:b/>
                <w:bCs/>
                <w:sz w:val="20"/>
                <w:szCs w:val="20"/>
              </w:rPr>
              <w:t>Etiopatogeneza periodontopatii.</w:t>
            </w:r>
          </w:p>
          <w:p w14:paraId="6A628643" w14:textId="22627B9E" w:rsidR="000929DA" w:rsidRPr="006A531C" w:rsidRDefault="000929DA" w:rsidP="000929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0929DA" w:rsidRPr="006A531C" w14:paraId="6D1B5610" w14:textId="77777777" w:rsidTr="002F56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</w:tcPr>
          <w:p w14:paraId="1768D62B" w14:textId="77777777" w:rsidR="000929DA" w:rsidRPr="006A531C" w:rsidRDefault="000929DA" w:rsidP="000929DA">
            <w:pPr>
              <w:rPr>
                <w:rFonts w:cstheme="minorHAnsi"/>
                <w:sz w:val="20"/>
                <w:szCs w:val="20"/>
              </w:rPr>
            </w:pPr>
            <w:r w:rsidRPr="006A531C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1932" w:type="dxa"/>
          </w:tcPr>
          <w:p w14:paraId="44FCA1AC" w14:textId="77777777" w:rsidR="000929DA" w:rsidRDefault="000929DA" w:rsidP="000929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26.10.2023</w:t>
            </w:r>
          </w:p>
          <w:p w14:paraId="3CB3C685" w14:textId="2AD30B31" w:rsidR="0005261F" w:rsidRPr="006A531C" w:rsidRDefault="0005261F" w:rsidP="000929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Aula Niebieska</w:t>
            </w:r>
          </w:p>
        </w:tc>
        <w:tc>
          <w:tcPr>
            <w:tcW w:w="1985" w:type="dxa"/>
          </w:tcPr>
          <w:p w14:paraId="7F157E39" w14:textId="77777777" w:rsidR="000929DA" w:rsidRDefault="000929DA" w:rsidP="000929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24.10.2023</w:t>
            </w:r>
          </w:p>
          <w:p w14:paraId="6C70B732" w14:textId="769854E1" w:rsidR="0005261F" w:rsidRPr="006A531C" w:rsidRDefault="0005261F" w:rsidP="000929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Aula Czerwona</w:t>
            </w:r>
          </w:p>
        </w:tc>
        <w:tc>
          <w:tcPr>
            <w:tcW w:w="2126" w:type="dxa"/>
          </w:tcPr>
          <w:p w14:paraId="63AB7011" w14:textId="77777777" w:rsidR="000929DA" w:rsidRDefault="000929DA" w:rsidP="000929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24.10.2023</w:t>
            </w:r>
          </w:p>
          <w:p w14:paraId="6117BA1A" w14:textId="42F738B5" w:rsidR="0005261F" w:rsidRPr="006A531C" w:rsidRDefault="0005261F" w:rsidP="000929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Aula Niebieska</w:t>
            </w:r>
          </w:p>
        </w:tc>
        <w:tc>
          <w:tcPr>
            <w:tcW w:w="2573" w:type="dxa"/>
          </w:tcPr>
          <w:p w14:paraId="1E8E6753" w14:textId="77777777" w:rsidR="000929DA" w:rsidRDefault="000929DA" w:rsidP="000929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23.10.2023</w:t>
            </w:r>
          </w:p>
          <w:p w14:paraId="76B01EB1" w14:textId="581E942C" w:rsidR="00DA65FA" w:rsidRPr="006A531C" w:rsidRDefault="00DA65FA" w:rsidP="000929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Aula Niebieska</w:t>
            </w:r>
          </w:p>
        </w:tc>
        <w:tc>
          <w:tcPr>
            <w:tcW w:w="4905" w:type="dxa"/>
          </w:tcPr>
          <w:p w14:paraId="33ED41C0" w14:textId="56F154BA" w:rsidR="000929DA" w:rsidRPr="006A531C" w:rsidRDefault="000929DA" w:rsidP="000929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6A531C">
              <w:rPr>
                <w:rFonts w:cstheme="minorHAnsi"/>
                <w:b/>
                <w:bCs/>
                <w:sz w:val="20"/>
                <w:szCs w:val="20"/>
              </w:rPr>
              <w:t>Badanie kliniczne przyzębia. Algorytmy diagnostyczne.</w:t>
            </w:r>
          </w:p>
          <w:p w14:paraId="5D966130" w14:textId="4B3B104D" w:rsidR="000929DA" w:rsidRPr="006A531C" w:rsidRDefault="000929DA" w:rsidP="000929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0929DA" w:rsidRPr="006A531C" w14:paraId="289B25F1" w14:textId="77777777" w:rsidTr="002F56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</w:tcPr>
          <w:p w14:paraId="4CC185AB" w14:textId="77777777" w:rsidR="000929DA" w:rsidRPr="006A531C" w:rsidRDefault="000929DA" w:rsidP="000929DA">
            <w:pPr>
              <w:rPr>
                <w:rFonts w:cstheme="minorHAnsi"/>
                <w:sz w:val="20"/>
                <w:szCs w:val="20"/>
              </w:rPr>
            </w:pPr>
            <w:r w:rsidRPr="006A531C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1932" w:type="dxa"/>
          </w:tcPr>
          <w:p w14:paraId="1399C081" w14:textId="77777777" w:rsidR="000929DA" w:rsidRDefault="000929DA" w:rsidP="000929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09.11.2023</w:t>
            </w:r>
          </w:p>
          <w:p w14:paraId="0D91820A" w14:textId="0C7AD53B" w:rsidR="0005261F" w:rsidRPr="006A531C" w:rsidRDefault="0005261F" w:rsidP="000929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Aula Niebieska</w:t>
            </w:r>
          </w:p>
        </w:tc>
        <w:tc>
          <w:tcPr>
            <w:tcW w:w="1985" w:type="dxa"/>
          </w:tcPr>
          <w:p w14:paraId="26930519" w14:textId="77777777" w:rsidR="000929DA" w:rsidRDefault="000929DA" w:rsidP="000929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31.10.2023</w:t>
            </w:r>
          </w:p>
          <w:p w14:paraId="200CB9EE" w14:textId="713752C4" w:rsidR="0005261F" w:rsidRPr="006A531C" w:rsidRDefault="0005261F" w:rsidP="000929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Aula Czerwona</w:t>
            </w:r>
          </w:p>
        </w:tc>
        <w:tc>
          <w:tcPr>
            <w:tcW w:w="2126" w:type="dxa"/>
          </w:tcPr>
          <w:p w14:paraId="476B4D64" w14:textId="77777777" w:rsidR="000929DA" w:rsidRDefault="000929DA" w:rsidP="000929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31.10.2023</w:t>
            </w:r>
          </w:p>
          <w:p w14:paraId="3F0BD3E5" w14:textId="7A84D78E" w:rsidR="0005261F" w:rsidRPr="006A531C" w:rsidRDefault="0005261F" w:rsidP="000929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Aula Niebieska</w:t>
            </w:r>
          </w:p>
        </w:tc>
        <w:tc>
          <w:tcPr>
            <w:tcW w:w="2573" w:type="dxa"/>
          </w:tcPr>
          <w:p w14:paraId="04990232" w14:textId="77777777" w:rsidR="000929DA" w:rsidRDefault="000929DA" w:rsidP="000929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30.10.2023</w:t>
            </w:r>
          </w:p>
          <w:p w14:paraId="22C218AB" w14:textId="7CF5FBBF" w:rsidR="00DA65FA" w:rsidRPr="006A531C" w:rsidRDefault="00DA65FA" w:rsidP="000929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Aula Niebieska</w:t>
            </w:r>
          </w:p>
        </w:tc>
        <w:tc>
          <w:tcPr>
            <w:tcW w:w="4905" w:type="dxa"/>
          </w:tcPr>
          <w:p w14:paraId="7ACAE8BC" w14:textId="77777777" w:rsidR="000929DA" w:rsidRPr="006A531C" w:rsidRDefault="000929DA" w:rsidP="000929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6A531C">
              <w:rPr>
                <w:rFonts w:cstheme="minorHAnsi"/>
                <w:b/>
                <w:bCs/>
                <w:sz w:val="20"/>
                <w:szCs w:val="20"/>
              </w:rPr>
              <w:t>Klasyfikacja chorób przyzębia.</w:t>
            </w:r>
          </w:p>
          <w:p w14:paraId="0B3919B0" w14:textId="11ABBADA" w:rsidR="000929DA" w:rsidRPr="006A531C" w:rsidRDefault="000929DA" w:rsidP="000929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0929DA" w:rsidRPr="006A531C" w14:paraId="6C23EA2C" w14:textId="77777777" w:rsidTr="002F56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</w:tcPr>
          <w:p w14:paraId="630B6072" w14:textId="77777777" w:rsidR="000929DA" w:rsidRPr="006A531C" w:rsidRDefault="000929DA" w:rsidP="000929DA">
            <w:pPr>
              <w:rPr>
                <w:rFonts w:cstheme="minorHAnsi"/>
                <w:sz w:val="20"/>
                <w:szCs w:val="20"/>
              </w:rPr>
            </w:pPr>
            <w:r w:rsidRPr="006A531C"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1932" w:type="dxa"/>
          </w:tcPr>
          <w:p w14:paraId="0B5C3961" w14:textId="77777777" w:rsidR="000929DA" w:rsidRDefault="000929DA" w:rsidP="000929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16.11.2023</w:t>
            </w:r>
          </w:p>
          <w:p w14:paraId="334F7EFB" w14:textId="6C12002C" w:rsidR="0005261F" w:rsidRPr="006A531C" w:rsidRDefault="0005261F" w:rsidP="000929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Aula Niebieska</w:t>
            </w:r>
          </w:p>
        </w:tc>
        <w:tc>
          <w:tcPr>
            <w:tcW w:w="1985" w:type="dxa"/>
          </w:tcPr>
          <w:p w14:paraId="2BA02308" w14:textId="77777777" w:rsidR="000929DA" w:rsidRDefault="000929DA" w:rsidP="000929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07.11.2023</w:t>
            </w:r>
          </w:p>
          <w:p w14:paraId="738B9739" w14:textId="396CBE80" w:rsidR="0005261F" w:rsidRPr="006A531C" w:rsidRDefault="0005261F" w:rsidP="000929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Aula Czerwona</w:t>
            </w:r>
          </w:p>
        </w:tc>
        <w:tc>
          <w:tcPr>
            <w:tcW w:w="2126" w:type="dxa"/>
          </w:tcPr>
          <w:p w14:paraId="3BF1488A" w14:textId="77777777" w:rsidR="000929DA" w:rsidRDefault="000929DA" w:rsidP="000929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07.11.2023</w:t>
            </w:r>
          </w:p>
          <w:p w14:paraId="121DE9A4" w14:textId="3278B5E4" w:rsidR="0005261F" w:rsidRPr="006A531C" w:rsidRDefault="0005261F" w:rsidP="000929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Aula Niebieska</w:t>
            </w:r>
          </w:p>
        </w:tc>
        <w:tc>
          <w:tcPr>
            <w:tcW w:w="2573" w:type="dxa"/>
          </w:tcPr>
          <w:p w14:paraId="22619336" w14:textId="77777777" w:rsidR="000929DA" w:rsidRDefault="000929DA" w:rsidP="000929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06.11.2023</w:t>
            </w:r>
          </w:p>
          <w:p w14:paraId="2898A4BF" w14:textId="14593146" w:rsidR="00DA65FA" w:rsidRPr="006A531C" w:rsidRDefault="00DA65FA" w:rsidP="000929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Aula Niebieska</w:t>
            </w:r>
          </w:p>
        </w:tc>
        <w:tc>
          <w:tcPr>
            <w:tcW w:w="4905" w:type="dxa"/>
          </w:tcPr>
          <w:p w14:paraId="0C852D34" w14:textId="652F3912" w:rsidR="000929DA" w:rsidRPr="006A531C" w:rsidRDefault="000929DA" w:rsidP="000929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6A531C">
              <w:rPr>
                <w:rFonts w:cstheme="minorHAnsi"/>
                <w:b/>
                <w:bCs/>
                <w:sz w:val="20"/>
                <w:szCs w:val="20"/>
              </w:rPr>
              <w:t xml:space="preserve">Rentgenodiagnostyka chorób przyzębia. </w:t>
            </w:r>
          </w:p>
        </w:tc>
      </w:tr>
      <w:tr w:rsidR="000929DA" w:rsidRPr="006A531C" w14:paraId="29C4FA9D" w14:textId="77777777" w:rsidTr="002F56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</w:tcPr>
          <w:p w14:paraId="38DB995B" w14:textId="77777777" w:rsidR="000929DA" w:rsidRPr="006A531C" w:rsidRDefault="000929DA" w:rsidP="000929DA">
            <w:pPr>
              <w:rPr>
                <w:rFonts w:cstheme="minorHAnsi"/>
                <w:sz w:val="20"/>
                <w:szCs w:val="20"/>
              </w:rPr>
            </w:pPr>
            <w:r w:rsidRPr="006A531C"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1932" w:type="dxa"/>
          </w:tcPr>
          <w:p w14:paraId="7CFE4587" w14:textId="77777777" w:rsidR="000929DA" w:rsidRDefault="000929DA" w:rsidP="000929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23.11.2023</w:t>
            </w:r>
          </w:p>
          <w:p w14:paraId="16FE2E5B" w14:textId="41BE432E" w:rsidR="0005261F" w:rsidRPr="006A531C" w:rsidRDefault="0005261F" w:rsidP="000929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Aula Niebieska</w:t>
            </w:r>
          </w:p>
        </w:tc>
        <w:tc>
          <w:tcPr>
            <w:tcW w:w="1985" w:type="dxa"/>
          </w:tcPr>
          <w:p w14:paraId="57FE4C7E" w14:textId="77777777" w:rsidR="000929DA" w:rsidRDefault="000929DA" w:rsidP="000929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14.11.2023</w:t>
            </w:r>
          </w:p>
          <w:p w14:paraId="67D8A915" w14:textId="51C95823" w:rsidR="0005261F" w:rsidRPr="006A531C" w:rsidRDefault="0005261F" w:rsidP="000929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Aula Czerwona</w:t>
            </w:r>
          </w:p>
        </w:tc>
        <w:tc>
          <w:tcPr>
            <w:tcW w:w="2126" w:type="dxa"/>
          </w:tcPr>
          <w:p w14:paraId="400339BE" w14:textId="77777777" w:rsidR="000929DA" w:rsidRDefault="000929DA" w:rsidP="000929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14.11.2023</w:t>
            </w:r>
          </w:p>
          <w:p w14:paraId="657BF7D3" w14:textId="56CAF37B" w:rsidR="0005261F" w:rsidRPr="006A531C" w:rsidRDefault="0005261F" w:rsidP="000929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Aula Niebieska</w:t>
            </w:r>
          </w:p>
        </w:tc>
        <w:tc>
          <w:tcPr>
            <w:tcW w:w="2573" w:type="dxa"/>
          </w:tcPr>
          <w:p w14:paraId="44BA0CEC" w14:textId="77777777" w:rsidR="000929DA" w:rsidRDefault="000929DA" w:rsidP="000929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13.11.2023</w:t>
            </w:r>
          </w:p>
          <w:p w14:paraId="11A1B09F" w14:textId="308E83D7" w:rsidR="00DA65FA" w:rsidRPr="006A531C" w:rsidRDefault="00DA65FA" w:rsidP="000929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Aula Niebieska</w:t>
            </w:r>
          </w:p>
        </w:tc>
        <w:tc>
          <w:tcPr>
            <w:tcW w:w="4905" w:type="dxa"/>
          </w:tcPr>
          <w:p w14:paraId="5356B1AA" w14:textId="77777777" w:rsidR="000929DA" w:rsidRPr="006A531C" w:rsidRDefault="000929DA" w:rsidP="000929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6A531C">
              <w:rPr>
                <w:rFonts w:cstheme="minorHAnsi"/>
                <w:b/>
                <w:bCs/>
                <w:sz w:val="20"/>
                <w:szCs w:val="20"/>
              </w:rPr>
              <w:t>Niechirurgiczne leczenie chorób przyzębia . Instrumenty maszynowe i ręczne. Efekty leczenia niechirurgicznego.</w:t>
            </w:r>
          </w:p>
          <w:p w14:paraId="69457C78" w14:textId="20BED0A3" w:rsidR="000929DA" w:rsidRPr="006A531C" w:rsidRDefault="000929DA" w:rsidP="000929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0929DA" w:rsidRPr="006A531C" w14:paraId="24DAA52F" w14:textId="77777777" w:rsidTr="002F56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</w:tcPr>
          <w:p w14:paraId="04CF1C8D" w14:textId="77777777" w:rsidR="000929DA" w:rsidRPr="006A531C" w:rsidRDefault="000929DA" w:rsidP="000929DA">
            <w:pPr>
              <w:rPr>
                <w:rFonts w:cstheme="minorHAnsi"/>
                <w:sz w:val="20"/>
                <w:szCs w:val="20"/>
              </w:rPr>
            </w:pPr>
            <w:r w:rsidRPr="006A531C"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1932" w:type="dxa"/>
          </w:tcPr>
          <w:p w14:paraId="7147A04F" w14:textId="77777777" w:rsidR="000929DA" w:rsidRDefault="000929DA" w:rsidP="000929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30.11.2023</w:t>
            </w:r>
          </w:p>
          <w:p w14:paraId="0C3B9B56" w14:textId="63DDDC13" w:rsidR="0005261F" w:rsidRPr="006A531C" w:rsidRDefault="0005261F" w:rsidP="000929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Aula Niebieska</w:t>
            </w:r>
          </w:p>
        </w:tc>
        <w:tc>
          <w:tcPr>
            <w:tcW w:w="1985" w:type="dxa"/>
          </w:tcPr>
          <w:p w14:paraId="25A92561" w14:textId="77777777" w:rsidR="000929DA" w:rsidRDefault="000929DA" w:rsidP="000929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21.11.2023</w:t>
            </w:r>
          </w:p>
          <w:p w14:paraId="7FBA439C" w14:textId="650BCB15" w:rsidR="0005261F" w:rsidRPr="006A531C" w:rsidRDefault="0005261F" w:rsidP="000929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Aula Czerwona</w:t>
            </w:r>
          </w:p>
        </w:tc>
        <w:tc>
          <w:tcPr>
            <w:tcW w:w="2126" w:type="dxa"/>
          </w:tcPr>
          <w:p w14:paraId="641E6022" w14:textId="77777777" w:rsidR="000929DA" w:rsidRDefault="000929DA" w:rsidP="000929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21.11.2023</w:t>
            </w:r>
          </w:p>
          <w:p w14:paraId="259D5218" w14:textId="7C5AD3C3" w:rsidR="0005261F" w:rsidRPr="006A531C" w:rsidRDefault="0005261F" w:rsidP="000929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Aula Niebieska</w:t>
            </w:r>
          </w:p>
        </w:tc>
        <w:tc>
          <w:tcPr>
            <w:tcW w:w="2573" w:type="dxa"/>
          </w:tcPr>
          <w:p w14:paraId="3CA41541" w14:textId="77777777" w:rsidR="000929DA" w:rsidRDefault="000929DA" w:rsidP="000929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20.11.2023</w:t>
            </w:r>
          </w:p>
          <w:p w14:paraId="3B03438C" w14:textId="7DD02AE3" w:rsidR="00DA65FA" w:rsidRPr="006A531C" w:rsidRDefault="00DA65FA" w:rsidP="000929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Aula Niebieska</w:t>
            </w:r>
          </w:p>
        </w:tc>
        <w:tc>
          <w:tcPr>
            <w:tcW w:w="4905" w:type="dxa"/>
          </w:tcPr>
          <w:p w14:paraId="429D4B84" w14:textId="77777777" w:rsidR="000929DA" w:rsidRPr="006A531C" w:rsidRDefault="000929DA" w:rsidP="000929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6A531C">
              <w:rPr>
                <w:rFonts w:cstheme="minorHAnsi"/>
                <w:b/>
                <w:bCs/>
                <w:sz w:val="20"/>
                <w:szCs w:val="20"/>
              </w:rPr>
              <w:t xml:space="preserve">Metody terapeutyczne stosowane łącznie z mechanoterapią poddziąsłową. </w:t>
            </w:r>
          </w:p>
          <w:p w14:paraId="36242CE2" w14:textId="2FE01549" w:rsidR="000929DA" w:rsidRPr="006A531C" w:rsidRDefault="000929DA" w:rsidP="000929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0929DA" w:rsidRPr="006A531C" w14:paraId="066D54FE" w14:textId="77777777" w:rsidTr="002F56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</w:tcPr>
          <w:p w14:paraId="72FFAFB2" w14:textId="77777777" w:rsidR="000929DA" w:rsidRPr="006A531C" w:rsidRDefault="000929DA" w:rsidP="000929DA">
            <w:pPr>
              <w:rPr>
                <w:rFonts w:cstheme="minorHAnsi"/>
                <w:sz w:val="20"/>
                <w:szCs w:val="20"/>
              </w:rPr>
            </w:pPr>
            <w:r w:rsidRPr="006A531C">
              <w:rPr>
                <w:rFonts w:cstheme="minorHAnsi"/>
                <w:sz w:val="20"/>
                <w:szCs w:val="20"/>
              </w:rPr>
              <w:lastRenderedPageBreak/>
              <w:t>8.</w:t>
            </w:r>
          </w:p>
        </w:tc>
        <w:tc>
          <w:tcPr>
            <w:tcW w:w="1932" w:type="dxa"/>
          </w:tcPr>
          <w:p w14:paraId="2147BE43" w14:textId="77777777" w:rsidR="000929DA" w:rsidRDefault="000929DA" w:rsidP="000929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07.12.2023</w:t>
            </w:r>
          </w:p>
          <w:p w14:paraId="7CF04F5C" w14:textId="585AC769" w:rsidR="0005261F" w:rsidRPr="006A531C" w:rsidRDefault="0005261F" w:rsidP="000929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Aula Niebieska</w:t>
            </w:r>
          </w:p>
        </w:tc>
        <w:tc>
          <w:tcPr>
            <w:tcW w:w="1985" w:type="dxa"/>
          </w:tcPr>
          <w:p w14:paraId="559B31B2" w14:textId="77777777" w:rsidR="000929DA" w:rsidRDefault="000929DA" w:rsidP="000929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28.11.2023</w:t>
            </w:r>
          </w:p>
          <w:p w14:paraId="60160AB3" w14:textId="3DCE67A9" w:rsidR="0005261F" w:rsidRPr="006A531C" w:rsidRDefault="0005261F" w:rsidP="000929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Aula Czerwona</w:t>
            </w:r>
          </w:p>
        </w:tc>
        <w:tc>
          <w:tcPr>
            <w:tcW w:w="2126" w:type="dxa"/>
          </w:tcPr>
          <w:p w14:paraId="59A77220" w14:textId="77777777" w:rsidR="000929DA" w:rsidRDefault="000929DA" w:rsidP="000929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28.11.2023</w:t>
            </w:r>
          </w:p>
          <w:p w14:paraId="0865111C" w14:textId="07D212B1" w:rsidR="0005261F" w:rsidRPr="006A531C" w:rsidRDefault="0005261F" w:rsidP="000929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Aula Niebieska</w:t>
            </w:r>
          </w:p>
        </w:tc>
        <w:tc>
          <w:tcPr>
            <w:tcW w:w="2573" w:type="dxa"/>
          </w:tcPr>
          <w:p w14:paraId="42C1A5D1" w14:textId="77777777" w:rsidR="000929DA" w:rsidRDefault="000929DA" w:rsidP="000929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27.11.2023</w:t>
            </w:r>
          </w:p>
          <w:p w14:paraId="55F79E6F" w14:textId="1A03210A" w:rsidR="00DA65FA" w:rsidRPr="006A531C" w:rsidRDefault="00DA65FA" w:rsidP="000929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Aula Niebieska</w:t>
            </w:r>
          </w:p>
        </w:tc>
        <w:tc>
          <w:tcPr>
            <w:tcW w:w="4905" w:type="dxa"/>
          </w:tcPr>
          <w:p w14:paraId="1785E34A" w14:textId="72430E38" w:rsidR="000929DA" w:rsidRPr="006A531C" w:rsidRDefault="000929DA" w:rsidP="000929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6A531C">
              <w:rPr>
                <w:rFonts w:cstheme="minorHAnsi"/>
                <w:b/>
                <w:bCs/>
                <w:sz w:val="20"/>
                <w:szCs w:val="20"/>
              </w:rPr>
              <w:t>Chirurgiczne leczenie chorób przyzębia – wskazania , stosowane materiały, rodzaje cięć i płatów. Typy ubytków kostnych.</w:t>
            </w:r>
          </w:p>
        </w:tc>
      </w:tr>
      <w:tr w:rsidR="000929DA" w:rsidRPr="006A531C" w14:paraId="4CEA4B05" w14:textId="77777777" w:rsidTr="002F56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</w:tcPr>
          <w:p w14:paraId="2B625636" w14:textId="77777777" w:rsidR="000929DA" w:rsidRPr="006A531C" w:rsidRDefault="000929DA" w:rsidP="000929DA">
            <w:pPr>
              <w:rPr>
                <w:rFonts w:cstheme="minorHAnsi"/>
                <w:sz w:val="20"/>
                <w:szCs w:val="20"/>
              </w:rPr>
            </w:pPr>
            <w:r w:rsidRPr="006A531C">
              <w:rPr>
                <w:rFonts w:cstheme="minorHAnsi"/>
                <w:sz w:val="20"/>
                <w:szCs w:val="20"/>
              </w:rPr>
              <w:t>9.</w:t>
            </w:r>
          </w:p>
        </w:tc>
        <w:tc>
          <w:tcPr>
            <w:tcW w:w="1932" w:type="dxa"/>
          </w:tcPr>
          <w:p w14:paraId="12CC73BA" w14:textId="77777777" w:rsidR="000929DA" w:rsidRDefault="000929DA" w:rsidP="000929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14.12.2023</w:t>
            </w:r>
          </w:p>
          <w:p w14:paraId="604D7785" w14:textId="4880606A" w:rsidR="0005261F" w:rsidRPr="006A531C" w:rsidRDefault="0005261F" w:rsidP="000929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Aula Niebieska</w:t>
            </w:r>
          </w:p>
        </w:tc>
        <w:tc>
          <w:tcPr>
            <w:tcW w:w="1985" w:type="dxa"/>
          </w:tcPr>
          <w:p w14:paraId="62B69EBF" w14:textId="77777777" w:rsidR="000929DA" w:rsidRDefault="000929DA" w:rsidP="000929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05.12.2023</w:t>
            </w:r>
          </w:p>
          <w:p w14:paraId="6DB74067" w14:textId="12F4EBAB" w:rsidR="0005261F" w:rsidRPr="006A531C" w:rsidRDefault="0005261F" w:rsidP="000929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Aula Czerwona</w:t>
            </w:r>
          </w:p>
        </w:tc>
        <w:tc>
          <w:tcPr>
            <w:tcW w:w="2126" w:type="dxa"/>
          </w:tcPr>
          <w:p w14:paraId="71CA559A" w14:textId="77777777" w:rsidR="000929DA" w:rsidRDefault="000929DA" w:rsidP="000929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05.12.2023</w:t>
            </w:r>
          </w:p>
          <w:p w14:paraId="5AB58849" w14:textId="7A42F9A4" w:rsidR="0005261F" w:rsidRPr="006A531C" w:rsidRDefault="0005261F" w:rsidP="000929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Aula Niebieska</w:t>
            </w:r>
          </w:p>
        </w:tc>
        <w:tc>
          <w:tcPr>
            <w:tcW w:w="2573" w:type="dxa"/>
          </w:tcPr>
          <w:p w14:paraId="666C6A88" w14:textId="77777777" w:rsidR="000929DA" w:rsidRDefault="000929DA" w:rsidP="000929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04.12.2023</w:t>
            </w:r>
          </w:p>
          <w:p w14:paraId="324012DC" w14:textId="683FC6FC" w:rsidR="00DA65FA" w:rsidRPr="006A531C" w:rsidRDefault="00DA65FA" w:rsidP="000929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Aula Niebieska</w:t>
            </w:r>
          </w:p>
        </w:tc>
        <w:tc>
          <w:tcPr>
            <w:tcW w:w="4905" w:type="dxa"/>
          </w:tcPr>
          <w:p w14:paraId="76844F7C" w14:textId="62D2AD94" w:rsidR="000929DA" w:rsidRPr="006A531C" w:rsidRDefault="000929DA" w:rsidP="000929DA">
            <w:pPr>
              <w:pStyle w:val="NormalnyWeb"/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323232"/>
                <w:sz w:val="20"/>
                <w:szCs w:val="20"/>
              </w:rPr>
            </w:pPr>
            <w:r w:rsidRPr="006A531C">
              <w:rPr>
                <w:rFonts w:asciiTheme="minorHAnsi" w:hAnsiTheme="minorHAnsi" w:cstheme="minorHAnsi"/>
                <w:b/>
                <w:bCs/>
                <w:color w:val="323232"/>
                <w:sz w:val="20"/>
                <w:szCs w:val="20"/>
              </w:rPr>
              <w:t>Techniki leczenia chirurgicznego. Opieka pozabiegowa. Diagnostyka i leczenie ubytków kości w furkacjach zębów wielokorzeniowych.</w:t>
            </w:r>
          </w:p>
        </w:tc>
      </w:tr>
      <w:tr w:rsidR="000929DA" w:rsidRPr="006A531C" w14:paraId="11F7B415" w14:textId="77777777" w:rsidTr="002F56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</w:tcPr>
          <w:p w14:paraId="534CEC23" w14:textId="77777777" w:rsidR="000929DA" w:rsidRPr="006A531C" w:rsidRDefault="000929DA" w:rsidP="000929DA">
            <w:pPr>
              <w:rPr>
                <w:rFonts w:cstheme="minorHAnsi"/>
                <w:sz w:val="20"/>
                <w:szCs w:val="20"/>
              </w:rPr>
            </w:pPr>
            <w:r w:rsidRPr="006A531C">
              <w:rPr>
                <w:rFonts w:cstheme="minorHAnsi"/>
                <w:sz w:val="20"/>
                <w:szCs w:val="20"/>
              </w:rPr>
              <w:t>10.</w:t>
            </w:r>
          </w:p>
        </w:tc>
        <w:tc>
          <w:tcPr>
            <w:tcW w:w="1932" w:type="dxa"/>
          </w:tcPr>
          <w:p w14:paraId="0D6B4501" w14:textId="77777777" w:rsidR="000929DA" w:rsidRDefault="000929DA" w:rsidP="000929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21.12.2023</w:t>
            </w:r>
          </w:p>
          <w:p w14:paraId="65FA3C5A" w14:textId="6742FF38" w:rsidR="0005261F" w:rsidRPr="006A531C" w:rsidRDefault="0005261F" w:rsidP="000929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Aula Niebieska</w:t>
            </w:r>
          </w:p>
        </w:tc>
        <w:tc>
          <w:tcPr>
            <w:tcW w:w="1985" w:type="dxa"/>
          </w:tcPr>
          <w:p w14:paraId="30D44D44" w14:textId="77777777" w:rsidR="000929DA" w:rsidRDefault="000929DA" w:rsidP="000929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12.12.2023</w:t>
            </w:r>
          </w:p>
          <w:p w14:paraId="719783CA" w14:textId="5BA4E964" w:rsidR="0005261F" w:rsidRPr="006A531C" w:rsidRDefault="0005261F" w:rsidP="000929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Aula Czerwona</w:t>
            </w:r>
          </w:p>
        </w:tc>
        <w:tc>
          <w:tcPr>
            <w:tcW w:w="2126" w:type="dxa"/>
          </w:tcPr>
          <w:p w14:paraId="4141C718" w14:textId="77777777" w:rsidR="000929DA" w:rsidRDefault="000929DA" w:rsidP="000929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12.12.2023</w:t>
            </w:r>
          </w:p>
          <w:p w14:paraId="2EB7D8F6" w14:textId="137FCB59" w:rsidR="0005261F" w:rsidRPr="006A531C" w:rsidRDefault="0005261F" w:rsidP="000929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Aula Niebieska</w:t>
            </w:r>
          </w:p>
        </w:tc>
        <w:tc>
          <w:tcPr>
            <w:tcW w:w="2573" w:type="dxa"/>
          </w:tcPr>
          <w:p w14:paraId="2B5A6C20" w14:textId="77777777" w:rsidR="000929DA" w:rsidRDefault="000929DA" w:rsidP="000929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11.12.2023</w:t>
            </w:r>
          </w:p>
          <w:p w14:paraId="6D7AFD4B" w14:textId="46F2E044" w:rsidR="00DA65FA" w:rsidRPr="006A531C" w:rsidRDefault="00DA65FA" w:rsidP="000929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Aula Niebieska</w:t>
            </w:r>
          </w:p>
        </w:tc>
        <w:tc>
          <w:tcPr>
            <w:tcW w:w="4905" w:type="dxa"/>
          </w:tcPr>
          <w:p w14:paraId="22542AB9" w14:textId="4759F536" w:rsidR="000929DA" w:rsidRPr="006A531C" w:rsidRDefault="000929DA" w:rsidP="000929DA">
            <w:pPr>
              <w:pStyle w:val="NormalnyWeb"/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323232"/>
                <w:sz w:val="20"/>
                <w:szCs w:val="20"/>
              </w:rPr>
            </w:pPr>
            <w:r w:rsidRPr="006A531C">
              <w:rPr>
                <w:rFonts w:asciiTheme="minorHAnsi" w:hAnsiTheme="minorHAnsi" w:cstheme="minorHAnsi"/>
                <w:b/>
                <w:bCs/>
                <w:color w:val="323232"/>
                <w:sz w:val="20"/>
                <w:szCs w:val="20"/>
              </w:rPr>
              <w:t xml:space="preserve">Terapia śluzówkowo-dziąsłowa. Diagnostyka i leczenie recesji. </w:t>
            </w:r>
          </w:p>
        </w:tc>
      </w:tr>
      <w:tr w:rsidR="000929DA" w:rsidRPr="006A531C" w14:paraId="4D57BE3A" w14:textId="77777777" w:rsidTr="002F56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</w:tcPr>
          <w:p w14:paraId="66C437EF" w14:textId="77777777" w:rsidR="000929DA" w:rsidRPr="006A531C" w:rsidRDefault="000929DA" w:rsidP="000929DA">
            <w:pPr>
              <w:rPr>
                <w:rFonts w:cstheme="minorHAnsi"/>
                <w:sz w:val="20"/>
                <w:szCs w:val="20"/>
              </w:rPr>
            </w:pPr>
            <w:r w:rsidRPr="006A531C">
              <w:rPr>
                <w:rFonts w:cstheme="minorHAnsi"/>
                <w:sz w:val="20"/>
                <w:szCs w:val="20"/>
              </w:rPr>
              <w:t>11.</w:t>
            </w:r>
          </w:p>
        </w:tc>
        <w:tc>
          <w:tcPr>
            <w:tcW w:w="1932" w:type="dxa"/>
          </w:tcPr>
          <w:p w14:paraId="64F92CF1" w14:textId="77777777" w:rsidR="000929DA" w:rsidRDefault="000929DA" w:rsidP="000929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11.01.2024</w:t>
            </w:r>
          </w:p>
          <w:p w14:paraId="4C2FEB9E" w14:textId="463E00F4" w:rsidR="0005261F" w:rsidRPr="006A531C" w:rsidRDefault="0005261F" w:rsidP="000929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Aula Niebieska</w:t>
            </w:r>
          </w:p>
        </w:tc>
        <w:tc>
          <w:tcPr>
            <w:tcW w:w="1985" w:type="dxa"/>
          </w:tcPr>
          <w:p w14:paraId="23B8982C" w14:textId="77777777" w:rsidR="000929DA" w:rsidRDefault="000929DA" w:rsidP="000929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19.12.2023</w:t>
            </w:r>
          </w:p>
          <w:p w14:paraId="6AA60247" w14:textId="7BB28E8C" w:rsidR="0005261F" w:rsidRPr="006A531C" w:rsidRDefault="0005261F" w:rsidP="000929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Aula Czerwona</w:t>
            </w:r>
          </w:p>
        </w:tc>
        <w:tc>
          <w:tcPr>
            <w:tcW w:w="2126" w:type="dxa"/>
          </w:tcPr>
          <w:p w14:paraId="6F601108" w14:textId="77777777" w:rsidR="000929DA" w:rsidRDefault="000929DA" w:rsidP="000929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19.12.2023</w:t>
            </w:r>
          </w:p>
          <w:p w14:paraId="3D12253A" w14:textId="537A4CB4" w:rsidR="0005261F" w:rsidRPr="006A531C" w:rsidRDefault="0005261F" w:rsidP="000929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Aula Niebieska</w:t>
            </w:r>
          </w:p>
        </w:tc>
        <w:tc>
          <w:tcPr>
            <w:tcW w:w="2573" w:type="dxa"/>
          </w:tcPr>
          <w:p w14:paraId="015ED010" w14:textId="77777777" w:rsidR="000929DA" w:rsidRDefault="000929DA" w:rsidP="000929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18.12.2023</w:t>
            </w:r>
          </w:p>
          <w:p w14:paraId="155D0A5C" w14:textId="2D6097C2" w:rsidR="00DA65FA" w:rsidRPr="006A531C" w:rsidRDefault="00DA65FA" w:rsidP="000929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Aula Niebieska</w:t>
            </w:r>
          </w:p>
        </w:tc>
        <w:tc>
          <w:tcPr>
            <w:tcW w:w="4905" w:type="dxa"/>
          </w:tcPr>
          <w:p w14:paraId="14AA6AC0" w14:textId="77777777" w:rsidR="000929DA" w:rsidRPr="006A531C" w:rsidRDefault="000929DA" w:rsidP="000929DA">
            <w:pPr>
              <w:pStyle w:val="NormalnyWeb"/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323232"/>
                <w:sz w:val="20"/>
                <w:szCs w:val="20"/>
              </w:rPr>
            </w:pPr>
            <w:r w:rsidRPr="006A531C">
              <w:rPr>
                <w:rFonts w:asciiTheme="minorHAnsi" w:hAnsiTheme="minorHAnsi" w:cstheme="minorHAnsi"/>
                <w:b/>
                <w:bCs/>
                <w:color w:val="323232"/>
                <w:sz w:val="20"/>
                <w:szCs w:val="20"/>
              </w:rPr>
              <w:t>Zastosowanie laserów w leczeniu chorób przyzębia.</w:t>
            </w:r>
          </w:p>
          <w:p w14:paraId="2D631635" w14:textId="5BE5A9A8" w:rsidR="000929DA" w:rsidRPr="006A531C" w:rsidRDefault="000929DA" w:rsidP="000929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0929DA" w:rsidRPr="006A531C" w14:paraId="59664995" w14:textId="77777777" w:rsidTr="002F56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</w:tcPr>
          <w:p w14:paraId="3A29A225" w14:textId="77777777" w:rsidR="000929DA" w:rsidRPr="006A531C" w:rsidRDefault="000929DA" w:rsidP="000929DA">
            <w:pPr>
              <w:rPr>
                <w:rFonts w:cstheme="minorHAnsi"/>
                <w:sz w:val="20"/>
                <w:szCs w:val="20"/>
              </w:rPr>
            </w:pPr>
            <w:r w:rsidRPr="006A531C">
              <w:rPr>
                <w:rFonts w:cstheme="minorHAnsi"/>
                <w:sz w:val="20"/>
                <w:szCs w:val="20"/>
              </w:rPr>
              <w:t>12.</w:t>
            </w:r>
          </w:p>
        </w:tc>
        <w:tc>
          <w:tcPr>
            <w:tcW w:w="1932" w:type="dxa"/>
          </w:tcPr>
          <w:p w14:paraId="3C8E589A" w14:textId="77777777" w:rsidR="000929DA" w:rsidRDefault="000929DA" w:rsidP="000929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18.01.2024</w:t>
            </w:r>
          </w:p>
          <w:p w14:paraId="6E8D7BAA" w14:textId="3BE9D141" w:rsidR="0005261F" w:rsidRPr="006A531C" w:rsidRDefault="0005261F" w:rsidP="000929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Aula Niebieska</w:t>
            </w:r>
          </w:p>
        </w:tc>
        <w:tc>
          <w:tcPr>
            <w:tcW w:w="1985" w:type="dxa"/>
          </w:tcPr>
          <w:p w14:paraId="63CB1A7D" w14:textId="77777777" w:rsidR="000929DA" w:rsidRDefault="000929DA" w:rsidP="000929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09.01.2024</w:t>
            </w:r>
          </w:p>
          <w:p w14:paraId="33B2DAF1" w14:textId="01C41AA9" w:rsidR="0005261F" w:rsidRPr="006A531C" w:rsidRDefault="0005261F" w:rsidP="000929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Aula Czerwona</w:t>
            </w:r>
          </w:p>
        </w:tc>
        <w:tc>
          <w:tcPr>
            <w:tcW w:w="2126" w:type="dxa"/>
          </w:tcPr>
          <w:p w14:paraId="69858D2D" w14:textId="77777777" w:rsidR="000929DA" w:rsidRDefault="000929DA" w:rsidP="000929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09.01.2024</w:t>
            </w:r>
          </w:p>
          <w:p w14:paraId="05DDF64F" w14:textId="4385D7A1" w:rsidR="0005261F" w:rsidRPr="006A531C" w:rsidRDefault="0005261F" w:rsidP="000929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Aula Niebieska</w:t>
            </w:r>
          </w:p>
        </w:tc>
        <w:tc>
          <w:tcPr>
            <w:tcW w:w="2573" w:type="dxa"/>
          </w:tcPr>
          <w:p w14:paraId="478E5B10" w14:textId="77777777" w:rsidR="000929DA" w:rsidRDefault="000929DA" w:rsidP="000929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08.01.2024</w:t>
            </w:r>
          </w:p>
          <w:p w14:paraId="1D2F8312" w14:textId="3B4846DC" w:rsidR="00DA65FA" w:rsidRPr="006A531C" w:rsidRDefault="00DA65FA" w:rsidP="000929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Aula Niebieska</w:t>
            </w:r>
          </w:p>
        </w:tc>
        <w:tc>
          <w:tcPr>
            <w:tcW w:w="4905" w:type="dxa"/>
          </w:tcPr>
          <w:p w14:paraId="08024038" w14:textId="2B56052A" w:rsidR="000929DA" w:rsidRPr="006A531C" w:rsidRDefault="000929DA" w:rsidP="000929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6A531C">
              <w:rPr>
                <w:rFonts w:cstheme="minorHAnsi"/>
                <w:b/>
                <w:bCs/>
                <w:color w:val="323232"/>
                <w:sz w:val="20"/>
                <w:szCs w:val="20"/>
              </w:rPr>
              <w:t xml:space="preserve">Profilaktyka chorób przyzębia. </w:t>
            </w:r>
            <w:r w:rsidRPr="006A531C">
              <w:rPr>
                <w:rFonts w:cstheme="minorHAnsi"/>
                <w:b/>
                <w:bCs/>
                <w:sz w:val="20"/>
                <w:szCs w:val="20"/>
              </w:rPr>
              <w:t>Antyseptyki w kontroli płytki naddziąsłowej. Leczenie podtrzymujące.</w:t>
            </w:r>
          </w:p>
        </w:tc>
      </w:tr>
    </w:tbl>
    <w:p w14:paraId="4421BD88" w14:textId="24538EAC" w:rsidR="00866542" w:rsidRDefault="00866542">
      <w:pPr>
        <w:rPr>
          <w:rFonts w:cstheme="minorHAnsi"/>
          <w:sz w:val="20"/>
          <w:szCs w:val="20"/>
        </w:rPr>
      </w:pPr>
    </w:p>
    <w:p w14:paraId="55C01FF8" w14:textId="77777777" w:rsidR="008F2BD0" w:rsidRPr="006A531C" w:rsidRDefault="008F2BD0" w:rsidP="008F2BD0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6A531C">
        <w:rPr>
          <w:rFonts w:cstheme="minorHAnsi"/>
          <w:b/>
          <w:bCs/>
          <w:sz w:val="24"/>
          <w:szCs w:val="24"/>
        </w:rPr>
        <w:t>Piśmiennictwo:</w:t>
      </w:r>
    </w:p>
    <w:p w14:paraId="11C55AE8" w14:textId="77777777" w:rsidR="008F2BD0" w:rsidRPr="006A531C" w:rsidRDefault="008F2BD0" w:rsidP="008F2BD0">
      <w:pPr>
        <w:jc w:val="both"/>
        <w:rPr>
          <w:rFonts w:cstheme="minorHAnsi"/>
          <w:b/>
          <w:bCs/>
          <w:sz w:val="24"/>
          <w:szCs w:val="24"/>
        </w:rPr>
      </w:pPr>
    </w:p>
    <w:p w14:paraId="46975146" w14:textId="0651F8E0" w:rsidR="008F2BD0" w:rsidRPr="006A531C" w:rsidRDefault="008F2BD0" w:rsidP="008F2BD0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6A531C">
        <w:rPr>
          <w:rFonts w:cstheme="minorHAnsi"/>
          <w:b/>
          <w:bCs/>
          <w:sz w:val="24"/>
          <w:szCs w:val="24"/>
        </w:rPr>
        <w:t>Periodontologia, Podręcznik dla Studentów i Do LDEK pod redakcją Renaty Górskiej, Edra Urban &amp; Partnet sp.z o.o. Wrocław 2022r.</w:t>
      </w:r>
    </w:p>
    <w:p w14:paraId="3615BEA6" w14:textId="77777777" w:rsidR="008F2BD0" w:rsidRPr="006A531C" w:rsidRDefault="008F2BD0" w:rsidP="008F2BD0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7B3FC66F" w14:textId="77777777" w:rsidR="008F2BD0" w:rsidRPr="006A531C" w:rsidRDefault="008F2BD0" w:rsidP="008F2BD0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6A531C">
        <w:rPr>
          <w:rFonts w:cstheme="minorHAnsi"/>
          <w:b/>
          <w:bCs/>
          <w:sz w:val="24"/>
          <w:szCs w:val="24"/>
        </w:rPr>
        <w:t> Periodontologia współczesna. R. Górska i T. Konopka, Med. Tour Press International, Otwock 2013</w:t>
      </w:r>
    </w:p>
    <w:p w14:paraId="58AC9240" w14:textId="77777777" w:rsidR="008F2BD0" w:rsidRPr="006A531C" w:rsidRDefault="008F2BD0" w:rsidP="008F2BD0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6F7379E3" w14:textId="77777777" w:rsidR="008F2BD0" w:rsidRPr="006A531C" w:rsidRDefault="008F2BD0" w:rsidP="008F2BD0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6A531C">
        <w:rPr>
          <w:rFonts w:cstheme="minorHAnsi"/>
          <w:b/>
          <w:bCs/>
          <w:sz w:val="24"/>
          <w:szCs w:val="24"/>
        </w:rPr>
        <w:t> Choroby przyzębia - Klasyfikacja 2017. pod red. Renaty Górskiej, PZWL 2018</w:t>
      </w:r>
    </w:p>
    <w:p w14:paraId="3C17F519" w14:textId="77777777" w:rsidR="008F2BD0" w:rsidRPr="006A531C" w:rsidRDefault="008F2BD0" w:rsidP="008F2BD0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7E228ED4" w14:textId="77777777" w:rsidR="008F2BD0" w:rsidRPr="006A531C" w:rsidRDefault="008F2BD0" w:rsidP="008F2BD0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6A531C">
        <w:rPr>
          <w:rFonts w:cstheme="minorHAnsi"/>
          <w:b/>
          <w:bCs/>
          <w:sz w:val="24"/>
          <w:szCs w:val="24"/>
        </w:rPr>
        <w:t> PERIODONTOLOGIA Hans-Peter Mueller wyd. Edra (red. R. Górska) Wrocław 2017, wyd. 2</w:t>
      </w:r>
    </w:p>
    <w:p w14:paraId="34951129" w14:textId="77777777" w:rsidR="008F2BD0" w:rsidRPr="006A531C" w:rsidRDefault="008F2BD0" w:rsidP="008F2BD0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sectPr w:rsidR="008F2BD0" w:rsidRPr="006A531C" w:rsidSect="0086654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4921DB"/>
    <w:multiLevelType w:val="multilevel"/>
    <w:tmpl w:val="FBD82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48388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542"/>
    <w:rsid w:val="00031877"/>
    <w:rsid w:val="0005261F"/>
    <w:rsid w:val="000929DA"/>
    <w:rsid w:val="0017450B"/>
    <w:rsid w:val="002720D2"/>
    <w:rsid w:val="00285600"/>
    <w:rsid w:val="002F55DC"/>
    <w:rsid w:val="002F5694"/>
    <w:rsid w:val="00314845"/>
    <w:rsid w:val="00371754"/>
    <w:rsid w:val="004C1DCD"/>
    <w:rsid w:val="006008F9"/>
    <w:rsid w:val="006A531C"/>
    <w:rsid w:val="007370F0"/>
    <w:rsid w:val="00743EE1"/>
    <w:rsid w:val="00777E53"/>
    <w:rsid w:val="007E2A5F"/>
    <w:rsid w:val="00866542"/>
    <w:rsid w:val="008A1538"/>
    <w:rsid w:val="008F2BD0"/>
    <w:rsid w:val="00920903"/>
    <w:rsid w:val="009740DC"/>
    <w:rsid w:val="00A77FF8"/>
    <w:rsid w:val="00A875D3"/>
    <w:rsid w:val="00B00B07"/>
    <w:rsid w:val="00B07AB7"/>
    <w:rsid w:val="00C75CED"/>
    <w:rsid w:val="00C93128"/>
    <w:rsid w:val="00CA4C90"/>
    <w:rsid w:val="00CD75E1"/>
    <w:rsid w:val="00DA65FA"/>
    <w:rsid w:val="00ED577E"/>
    <w:rsid w:val="00F07AAC"/>
    <w:rsid w:val="00F9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B7C2D"/>
  <w15:chartTrackingRefBased/>
  <w15:docId w15:val="{B8FA6156-7346-4F93-A943-785C6202B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66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5">
    <w:name w:val="Plain Table 5"/>
    <w:basedOn w:val="Standardowy"/>
    <w:uiPriority w:val="45"/>
    <w:rsid w:val="0086654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siatki1jasna">
    <w:name w:val="Grid Table 1 Light"/>
    <w:basedOn w:val="Standardowy"/>
    <w:uiPriority w:val="46"/>
    <w:rsid w:val="0086654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nyWeb">
    <w:name w:val="Normal (Web)"/>
    <w:basedOn w:val="Normalny"/>
    <w:uiPriority w:val="99"/>
    <w:rsid w:val="00777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432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Duda</dc:creator>
  <cp:keywords/>
  <dc:description/>
  <cp:lastModifiedBy>Gabriela Chlipała</cp:lastModifiedBy>
  <cp:revision>20</cp:revision>
  <cp:lastPrinted>2022-09-19T09:38:00Z</cp:lastPrinted>
  <dcterms:created xsi:type="dcterms:W3CDTF">2022-09-13T09:42:00Z</dcterms:created>
  <dcterms:modified xsi:type="dcterms:W3CDTF">2023-08-31T08:59:00Z</dcterms:modified>
</cp:coreProperties>
</file>